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3C" w:rsidRPr="0089308C" w:rsidRDefault="00C07E3C" w:rsidP="00C07E3C">
      <w:pPr>
        <w:jc w:val="center"/>
        <w:rPr>
          <w:b/>
          <w:u w:val="single"/>
        </w:rPr>
      </w:pPr>
      <w:r w:rsidRPr="0089308C">
        <w:rPr>
          <w:b/>
          <w:u w:val="single"/>
        </w:rPr>
        <w:t xml:space="preserve">T509- Massive: </w:t>
      </w:r>
      <w:r>
        <w:rPr>
          <w:b/>
          <w:u w:val="single"/>
        </w:rPr>
        <w:t>Independent Project Proposal</w:t>
      </w:r>
    </w:p>
    <w:p w:rsidR="00C07E3C" w:rsidRPr="0089308C" w:rsidRDefault="00C07E3C" w:rsidP="00C07E3C">
      <w:pPr>
        <w:jc w:val="center"/>
        <w:rPr>
          <w:b/>
          <w:u w:val="single"/>
        </w:rPr>
      </w:pPr>
      <w:r w:rsidRPr="0089308C">
        <w:rPr>
          <w:b/>
          <w:u w:val="single"/>
        </w:rPr>
        <w:t>(</w:t>
      </w:r>
      <w:r>
        <w:rPr>
          <w:b/>
          <w:u w:val="single"/>
        </w:rPr>
        <w:t>Due</w:t>
      </w:r>
      <w:r w:rsidRPr="0089308C">
        <w:rPr>
          <w:b/>
          <w:u w:val="single"/>
        </w:rPr>
        <w:t xml:space="preserve"> </w:t>
      </w:r>
      <w:r>
        <w:rPr>
          <w:b/>
          <w:u w:val="single"/>
        </w:rPr>
        <w:t>Friday Sept 12</w:t>
      </w:r>
      <w:r w:rsidRPr="0089308C">
        <w:rPr>
          <w:b/>
          <w:u w:val="single"/>
        </w:rPr>
        <w:t>)</w:t>
      </w:r>
    </w:p>
    <w:p w:rsidR="00746C7D" w:rsidRDefault="00746C7D"/>
    <w:p w:rsidR="00200C6F" w:rsidRPr="00200C6F" w:rsidRDefault="00200C6F" w:rsidP="00200C6F">
      <w:pPr>
        <w:jc w:val="center"/>
        <w:rPr>
          <w:b/>
        </w:rPr>
      </w:pPr>
      <w:r>
        <w:rPr>
          <w:b/>
        </w:rPr>
        <w:t>Suggested Projects</w:t>
      </w:r>
    </w:p>
    <w:p w:rsidR="00200C6F" w:rsidRPr="00200C6F" w:rsidRDefault="00200C6F" w:rsidP="00200C6F">
      <w:pPr>
        <w:rPr>
          <w:rFonts w:ascii="Times" w:hAnsi="Times" w:cs="Times New Roman"/>
          <w:sz w:val="20"/>
          <w:szCs w:val="20"/>
        </w:rPr>
      </w:pPr>
      <w:r w:rsidRPr="00200C6F">
        <w:rPr>
          <w:rFonts w:ascii="Cambria" w:hAnsi="Cambria" w:cs="Times New Roman"/>
          <w:i/>
          <w:iCs/>
          <w:color w:val="000000"/>
        </w:rPr>
        <w:t>Course or Platform Critique:</w:t>
      </w:r>
      <w:r w:rsidRPr="00200C6F">
        <w:rPr>
          <w:rFonts w:ascii="Cambria" w:hAnsi="Cambria" w:cs="Times New Roman"/>
          <w:color w:val="000000"/>
        </w:rPr>
        <w:t xml:space="preserve"> Students would select a small number of online courses (such as a trio of courses on poetry or computer science) or learning platforms (such as a trio of interest-based learning communities for artists) and then craft an essay or video essay offering a substantive comparison and critique of the platform and pedagogy, highlighting strengths and offering suggestions for improvement. </w:t>
      </w:r>
    </w:p>
    <w:p w:rsidR="00200C6F" w:rsidRPr="00200C6F" w:rsidRDefault="00200C6F" w:rsidP="00200C6F">
      <w:pPr>
        <w:rPr>
          <w:rFonts w:ascii="Times" w:eastAsia="Times New Roman" w:hAnsi="Times" w:cs="Times New Roman"/>
          <w:sz w:val="20"/>
          <w:szCs w:val="20"/>
        </w:rPr>
      </w:pPr>
    </w:p>
    <w:p w:rsidR="00200C6F" w:rsidRPr="00200C6F" w:rsidRDefault="00200C6F" w:rsidP="00200C6F">
      <w:pPr>
        <w:rPr>
          <w:rFonts w:ascii="Times" w:hAnsi="Times" w:cs="Times New Roman"/>
          <w:sz w:val="20"/>
          <w:szCs w:val="20"/>
        </w:rPr>
      </w:pPr>
      <w:r w:rsidRPr="00200C6F">
        <w:rPr>
          <w:rFonts w:ascii="Cambria" w:hAnsi="Cambria" w:cs="Times New Roman"/>
          <w:i/>
          <w:iCs/>
          <w:color w:val="000000"/>
        </w:rPr>
        <w:t>Course Design:</w:t>
      </w:r>
      <w:r w:rsidRPr="00200C6F">
        <w:rPr>
          <w:rFonts w:ascii="Cambria" w:hAnsi="Cambria" w:cs="Times New Roman"/>
          <w:color w:val="000000"/>
        </w:rPr>
        <w:t xml:space="preserve"> Students design a module or short course, ideally for delivery in the near-term to a real group of learners. Students would provide an outline for an entire course and prototype 1-2 units. </w:t>
      </w:r>
    </w:p>
    <w:p w:rsidR="00200C6F" w:rsidRPr="00200C6F" w:rsidRDefault="00200C6F" w:rsidP="00200C6F">
      <w:pPr>
        <w:rPr>
          <w:rFonts w:ascii="Times" w:eastAsia="Times New Roman" w:hAnsi="Times" w:cs="Times New Roman"/>
          <w:sz w:val="20"/>
          <w:szCs w:val="20"/>
        </w:rPr>
      </w:pPr>
    </w:p>
    <w:p w:rsidR="00200C6F" w:rsidRPr="00200C6F" w:rsidRDefault="00200C6F" w:rsidP="00200C6F">
      <w:pPr>
        <w:rPr>
          <w:rFonts w:ascii="Times" w:hAnsi="Times" w:cs="Times New Roman"/>
          <w:sz w:val="20"/>
          <w:szCs w:val="20"/>
        </w:rPr>
      </w:pPr>
      <w:r w:rsidRPr="00200C6F">
        <w:rPr>
          <w:rFonts w:ascii="Cambria" w:hAnsi="Cambria" w:cs="Times New Roman"/>
          <w:i/>
          <w:iCs/>
          <w:color w:val="000000"/>
        </w:rPr>
        <w:t>Policy Brief:</w:t>
      </w:r>
      <w:r w:rsidRPr="00200C6F">
        <w:rPr>
          <w:rFonts w:ascii="Cambria" w:hAnsi="Cambria" w:cs="Times New Roman"/>
          <w:color w:val="000000"/>
        </w:rPr>
        <w:t xml:space="preserve"> Students write a policy brief for a school community or state regulatory agency to respond to policy issues emerging with delivering and accrediting online learning experiences. Ideally, the brief would have implications for a real audience and context. </w:t>
      </w:r>
    </w:p>
    <w:p w:rsidR="00200C6F" w:rsidRDefault="00200C6F" w:rsidP="00200C6F">
      <w:pPr>
        <w:rPr>
          <w:rFonts w:ascii="Cambria" w:eastAsia="Times New Roman" w:hAnsi="Cambria" w:cs="Times New Roman"/>
          <w:color w:val="000000"/>
        </w:rPr>
      </w:pPr>
      <w:r w:rsidRPr="00200C6F">
        <w:rPr>
          <w:rFonts w:ascii="Times" w:eastAsia="Times New Roman" w:hAnsi="Times" w:cs="Times New Roman"/>
          <w:sz w:val="20"/>
          <w:szCs w:val="20"/>
        </w:rPr>
        <w:br/>
      </w:r>
      <w:r w:rsidRPr="00200C6F">
        <w:rPr>
          <w:rFonts w:ascii="Cambria" w:eastAsia="Times New Roman" w:hAnsi="Cambria" w:cs="Times New Roman"/>
          <w:i/>
          <w:iCs/>
          <w:color w:val="000000"/>
        </w:rPr>
        <w:t>Other</w:t>
      </w:r>
      <w:r w:rsidRPr="00200C6F">
        <w:rPr>
          <w:rFonts w:ascii="Cambria" w:eastAsia="Times New Roman" w:hAnsi="Cambria" w:cs="Times New Roman"/>
          <w:color w:val="000000"/>
        </w:rPr>
        <w:t>: Students may propose an alternative project; ideally in partnership with an organization or towards meeting a real need.</w:t>
      </w:r>
    </w:p>
    <w:p w:rsidR="00200C6F" w:rsidRDefault="00200C6F" w:rsidP="00200C6F">
      <w:pPr>
        <w:rPr>
          <w:rFonts w:ascii="Cambria" w:eastAsia="Times New Roman" w:hAnsi="Cambria" w:cs="Times New Roman"/>
          <w:color w:val="000000"/>
        </w:rPr>
      </w:pPr>
    </w:p>
    <w:p w:rsidR="00200C6F" w:rsidRDefault="00200C6F" w:rsidP="00200C6F">
      <w:pPr>
        <w:jc w:val="center"/>
        <w:rPr>
          <w:rFonts w:ascii="Cambria" w:eastAsia="Times New Roman" w:hAnsi="Cambria" w:cs="Times New Roman"/>
          <w:b/>
          <w:color w:val="000000"/>
        </w:rPr>
      </w:pPr>
      <w:r>
        <w:rPr>
          <w:rFonts w:ascii="Cambria" w:eastAsia="Times New Roman" w:hAnsi="Cambria" w:cs="Times New Roman"/>
          <w:b/>
          <w:color w:val="000000"/>
        </w:rPr>
        <w:t xml:space="preserve">Project proposal: In about 500 words describe the nature of the project that you would like to conduct, the </w:t>
      </w:r>
      <w:r w:rsidR="008B4D82">
        <w:rPr>
          <w:rFonts w:ascii="Cambria" w:eastAsia="Times New Roman" w:hAnsi="Cambria" w:cs="Times New Roman"/>
          <w:b/>
          <w:color w:val="000000"/>
        </w:rPr>
        <w:t xml:space="preserve">desired outcomes of the project, and how the project will advance your personal learning goals. </w:t>
      </w:r>
    </w:p>
    <w:p w:rsidR="008B4D82" w:rsidRDefault="008B4D82" w:rsidP="00200C6F">
      <w:pPr>
        <w:jc w:val="center"/>
        <w:rPr>
          <w:rFonts w:ascii="Cambria" w:eastAsia="Times New Roman" w:hAnsi="Cambria" w:cs="Times New Roman"/>
          <w:b/>
          <w:color w:val="000000"/>
        </w:rPr>
      </w:pPr>
    </w:p>
    <w:p w:rsidR="008B4D82" w:rsidRDefault="008B4D82" w:rsidP="00200C6F">
      <w:pPr>
        <w:jc w:val="center"/>
        <w:rPr>
          <w:rFonts w:ascii="Cambria" w:eastAsia="Times New Roman" w:hAnsi="Cambria" w:cs="Times New Roman"/>
          <w:b/>
          <w:color w:val="000000"/>
        </w:rPr>
      </w:pPr>
      <w:r>
        <w:rPr>
          <w:rFonts w:ascii="Cambria" w:eastAsia="Times New Roman" w:hAnsi="Cambria" w:cs="Times New Roman"/>
          <w:b/>
          <w:color w:val="000000"/>
        </w:rPr>
        <w:t xml:space="preserve">If you choose one of the above projects, you could specifically identify the courses/platforms that you want to compare, the course you’d like to begin designing, or the context for which you hope to provide policy advice. </w:t>
      </w:r>
    </w:p>
    <w:p w:rsidR="008B4D82" w:rsidRDefault="008B4D82" w:rsidP="00200C6F">
      <w:pPr>
        <w:jc w:val="center"/>
        <w:rPr>
          <w:rFonts w:ascii="Cambria" w:eastAsia="Times New Roman" w:hAnsi="Cambria" w:cs="Times New Roman"/>
          <w:b/>
          <w:color w:val="000000"/>
        </w:rPr>
      </w:pPr>
    </w:p>
    <w:p w:rsidR="008B4D82" w:rsidRDefault="008B4D82" w:rsidP="00200C6F">
      <w:pPr>
        <w:jc w:val="center"/>
        <w:rPr>
          <w:rFonts w:ascii="Cambria" w:eastAsia="Times New Roman" w:hAnsi="Cambria" w:cs="Times New Roman"/>
          <w:b/>
          <w:color w:val="000000"/>
        </w:rPr>
      </w:pPr>
      <w:r>
        <w:rPr>
          <w:rFonts w:ascii="Cambria" w:eastAsia="Times New Roman" w:hAnsi="Cambria" w:cs="Times New Roman"/>
          <w:b/>
          <w:color w:val="000000"/>
        </w:rPr>
        <w:t>If you want to propose</w:t>
      </w:r>
      <w:r w:rsidR="00234A3C">
        <w:rPr>
          <w:rFonts w:ascii="Cambria" w:eastAsia="Times New Roman" w:hAnsi="Cambria" w:cs="Times New Roman"/>
          <w:b/>
          <w:color w:val="000000"/>
        </w:rPr>
        <w:t xml:space="preserve"> an alternative project</w:t>
      </w:r>
      <w:r w:rsidR="00C42C09">
        <w:rPr>
          <w:rFonts w:ascii="Cambria" w:eastAsia="Times New Roman" w:hAnsi="Cambria" w:cs="Times New Roman"/>
          <w:b/>
          <w:color w:val="000000"/>
        </w:rPr>
        <w:t xml:space="preserve">, please provide enough detail for the teaching team to understand the context and purpose of the project. </w:t>
      </w:r>
    </w:p>
    <w:p w:rsidR="008B4D82" w:rsidRDefault="008B4D82" w:rsidP="00200C6F">
      <w:pPr>
        <w:jc w:val="center"/>
        <w:rPr>
          <w:rFonts w:ascii="Cambria" w:eastAsia="Times New Roman" w:hAnsi="Cambria" w:cs="Times New Roman"/>
          <w:b/>
          <w:color w:val="000000"/>
        </w:rPr>
      </w:pPr>
    </w:p>
    <w:p w:rsidR="008B4D82" w:rsidRDefault="008B4D82" w:rsidP="00200C6F">
      <w:pPr>
        <w:jc w:val="center"/>
        <w:rPr>
          <w:rFonts w:ascii="Cambria" w:eastAsia="Times New Roman" w:hAnsi="Cambria" w:cs="Times New Roman"/>
          <w:b/>
          <w:color w:val="000000"/>
        </w:rPr>
      </w:pPr>
      <w:r>
        <w:rPr>
          <w:rFonts w:ascii="Cambria" w:eastAsia="Times New Roman" w:hAnsi="Cambria" w:cs="Times New Roman"/>
          <w:b/>
          <w:color w:val="000000"/>
        </w:rPr>
        <w:t xml:space="preserve">Submit your responses to </w:t>
      </w:r>
      <w:hyperlink r:id="rId5" w:history="1">
        <w:r w:rsidRPr="00E91B4D">
          <w:rPr>
            <w:rStyle w:val="Hyperlink"/>
            <w:rFonts w:ascii="Cambria" w:eastAsia="Times New Roman" w:hAnsi="Cambria" w:cs="Times New Roman"/>
            <w:b/>
          </w:rPr>
          <w:t>justin_reich@harvard.edu</w:t>
        </w:r>
      </w:hyperlink>
      <w:r>
        <w:rPr>
          <w:rFonts w:ascii="Cambria" w:eastAsia="Times New Roman" w:hAnsi="Cambria" w:cs="Times New Roman"/>
          <w:b/>
          <w:color w:val="000000"/>
        </w:rPr>
        <w:t xml:space="preserve"> by Friday 9/12. Please put [T509][</w:t>
      </w:r>
      <w:r w:rsidR="00234A3C">
        <w:rPr>
          <w:rFonts w:ascii="Cambria" w:eastAsia="Times New Roman" w:hAnsi="Cambria" w:cs="Times New Roman"/>
          <w:b/>
          <w:color w:val="000000"/>
        </w:rPr>
        <w:t xml:space="preserve">Project Proposal] in the subject header. </w:t>
      </w:r>
    </w:p>
    <w:p w:rsidR="003E27C7" w:rsidRDefault="003E27C7" w:rsidP="00200C6F">
      <w:pPr>
        <w:jc w:val="center"/>
        <w:rPr>
          <w:rFonts w:ascii="Cambria" w:eastAsia="Times New Roman" w:hAnsi="Cambria" w:cs="Times New Roman"/>
          <w:b/>
          <w:color w:val="000000"/>
        </w:rPr>
      </w:pPr>
    </w:p>
    <w:p w:rsidR="003E27C7" w:rsidRPr="00200C6F" w:rsidRDefault="003E27C7" w:rsidP="00200C6F">
      <w:pPr>
        <w:jc w:val="center"/>
        <w:rPr>
          <w:b/>
        </w:rPr>
      </w:pPr>
      <w:r>
        <w:rPr>
          <w:rFonts w:ascii="Cambria" w:eastAsia="Times New Roman" w:hAnsi="Cambria" w:cs="Times New Roman"/>
          <w:b/>
          <w:color w:val="000000"/>
        </w:rPr>
        <w:t xml:space="preserve">Remember that you will have a chance to revise these ideas on 9/24 and Oct 22. </w:t>
      </w:r>
      <w:bookmarkStart w:id="0" w:name="_GoBack"/>
      <w:bookmarkEnd w:id="0"/>
    </w:p>
    <w:sectPr w:rsidR="003E27C7" w:rsidRPr="00200C6F" w:rsidSect="00746C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3C"/>
    <w:rsid w:val="00200C6F"/>
    <w:rsid w:val="00234A3C"/>
    <w:rsid w:val="003E27C7"/>
    <w:rsid w:val="00746C7D"/>
    <w:rsid w:val="008B4D82"/>
    <w:rsid w:val="00C07E3C"/>
    <w:rsid w:val="00C42C09"/>
    <w:rsid w:val="00E6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3987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0C6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B4D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0C6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B4D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0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ustin_reich@harvard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290</Words>
  <Characters>1655</Characters>
  <Application>Microsoft Macintosh Word</Application>
  <DocSecurity>0</DocSecurity>
  <Lines>13</Lines>
  <Paragraphs>3</Paragraphs>
  <ScaleCrop>false</ScaleCrop>
  <Company>Harvard University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Reich, Justin</dc:creator>
  <cp:keywords/>
  <dc:description/>
  <cp:lastModifiedBy>Reich, Justin</cp:lastModifiedBy>
  <cp:revision>1</cp:revision>
  <dcterms:created xsi:type="dcterms:W3CDTF">2014-09-02T17:00:00Z</dcterms:created>
  <dcterms:modified xsi:type="dcterms:W3CDTF">2014-09-02T18:15:00Z</dcterms:modified>
</cp:coreProperties>
</file>